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2E1E" w14:textId="385E769B" w:rsidR="001F32A1" w:rsidRPr="008419EF" w:rsidRDefault="008419EF" w:rsidP="008419E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8419EF">
        <w:rPr>
          <w:rFonts w:ascii="Times New Roman" w:eastAsia="Times New Roman" w:hAnsi="Times New Roman" w:cs="Times New Roman"/>
          <w:b/>
          <w:bCs/>
          <w:kern w:val="0"/>
          <w:sz w:val="36"/>
          <w:szCs w:val="36"/>
          <w14:ligatures w14:val="none"/>
        </w:rPr>
        <w:t>TEXAS ELITE HEALTH CLINIC LLC</w:t>
      </w:r>
    </w:p>
    <w:p w14:paraId="2B647760" w14:textId="77777777" w:rsidR="001F32A1" w:rsidRDefault="001F32A1" w:rsidP="001F32A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54C30F7C" w14:textId="6FF95DAB" w:rsidR="00EF703A" w:rsidRPr="00EF703A" w:rsidRDefault="00EF703A" w:rsidP="008419EF">
      <w:pPr>
        <w:pStyle w:val="Heading1"/>
        <w:jc w:val="center"/>
        <w:rPr>
          <w:rFonts w:eastAsia="Times New Roman"/>
          <w:sz w:val="52"/>
          <w:szCs w:val="52"/>
        </w:rPr>
      </w:pPr>
      <w:r w:rsidRPr="00EF703A">
        <w:rPr>
          <w:rFonts w:eastAsia="Times New Roman"/>
          <w:sz w:val="52"/>
          <w:szCs w:val="52"/>
        </w:rPr>
        <w:t>Notice of Privacy Practices</w:t>
      </w:r>
    </w:p>
    <w:p w14:paraId="6F5B628C" w14:textId="2818A6C8" w:rsidR="001F32A1" w:rsidRPr="001F32A1" w:rsidRDefault="001F32A1" w:rsidP="001F32A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A1">
        <w:rPr>
          <w:rFonts w:ascii="Times New Roman" w:eastAsia="Times New Roman" w:hAnsi="Times New Roman" w:cs="Times New Roman"/>
          <w:b/>
          <w:bCs/>
          <w:kern w:val="0"/>
          <w:sz w:val="36"/>
          <w:szCs w:val="36"/>
          <w14:ligatures w14:val="none"/>
        </w:rPr>
        <w:t>Your Information. Your Rights. Our Responsibilities.</w:t>
      </w:r>
    </w:p>
    <w:p w14:paraId="1FE0749F" w14:textId="77777777" w:rsidR="001F32A1" w:rsidRPr="001F32A1" w:rsidRDefault="00000000" w:rsidP="001F32A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0F05B9">
          <v:rect id="_x0000_i1025" style="width:0;height:1.5pt" o:hralign="center" o:hrstd="t" o:hr="t" fillcolor="#a0a0a0" stroked="f"/>
        </w:pict>
      </w:r>
    </w:p>
    <w:p w14:paraId="00E6B0A3" w14:textId="77777777" w:rsidR="001F32A1" w:rsidRPr="001F32A1" w:rsidRDefault="001F32A1" w:rsidP="001F32A1">
      <w:p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 xml:space="preserve">This notice describes how medical information about you may be used and disclosed and how you can get access to this information. </w:t>
      </w:r>
      <w:r w:rsidRPr="001F32A1">
        <w:rPr>
          <w:rFonts w:ascii="Times New Roman" w:eastAsia="Times New Roman" w:hAnsi="Times New Roman" w:cs="Times New Roman"/>
          <w:b/>
          <w:bCs/>
          <w:kern w:val="0"/>
          <w14:ligatures w14:val="none"/>
        </w:rPr>
        <w:t>Please review it carefully</w:t>
      </w:r>
      <w:r w:rsidRPr="001F32A1">
        <w:rPr>
          <w:rFonts w:ascii="Times New Roman" w:eastAsia="Times New Roman" w:hAnsi="Times New Roman" w:cs="Times New Roman"/>
          <w:kern w:val="0"/>
          <w14:ligatures w14:val="none"/>
        </w:rPr>
        <w:t>.</w:t>
      </w:r>
    </w:p>
    <w:p w14:paraId="2D130B86" w14:textId="77777777" w:rsidR="001F32A1" w:rsidRPr="001F32A1" w:rsidRDefault="001F32A1" w:rsidP="001F32A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A1">
        <w:rPr>
          <w:rFonts w:ascii="Times New Roman" w:eastAsia="Times New Roman" w:hAnsi="Times New Roman" w:cs="Times New Roman"/>
          <w:b/>
          <w:bCs/>
          <w:kern w:val="0"/>
          <w:sz w:val="36"/>
          <w:szCs w:val="36"/>
          <w14:ligatures w14:val="none"/>
        </w:rPr>
        <w:t>Your Rights</w:t>
      </w:r>
    </w:p>
    <w:p w14:paraId="4EADD0E6" w14:textId="77777777" w:rsidR="001F32A1" w:rsidRPr="001F32A1" w:rsidRDefault="001F32A1" w:rsidP="001F32A1">
      <w:p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You have the right to:</w:t>
      </w:r>
    </w:p>
    <w:p w14:paraId="7D33D5E4"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copy of your paper or electronic medical record</w:t>
      </w:r>
    </w:p>
    <w:p w14:paraId="48A1752D"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Correct your paper or electronic medical record</w:t>
      </w:r>
    </w:p>
    <w:p w14:paraId="7519282B"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Request confidential communication</w:t>
      </w:r>
    </w:p>
    <w:p w14:paraId="6126FE3E"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Ask us to limit the information we share</w:t>
      </w:r>
    </w:p>
    <w:p w14:paraId="2FF47DD8"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list of those with whom we’ve shared your information</w:t>
      </w:r>
    </w:p>
    <w:p w14:paraId="518CA1D5"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copy of this privacy notice</w:t>
      </w:r>
    </w:p>
    <w:p w14:paraId="1B294478"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Choose someone to act for you</w:t>
      </w:r>
    </w:p>
    <w:p w14:paraId="19346C23"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File a complaint if you believe your privacy rights have been violated</w:t>
      </w:r>
    </w:p>
    <w:p w14:paraId="732378EC"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Choices</w:t>
      </w:r>
    </w:p>
    <w:p w14:paraId="32E2D7E4"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have some choices in the way that we use and share information as we:</w:t>
      </w:r>
    </w:p>
    <w:p w14:paraId="43811DDE"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Tell family and friends about your condition</w:t>
      </w:r>
    </w:p>
    <w:p w14:paraId="4B63B7E5"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Provide disaster relief</w:t>
      </w:r>
    </w:p>
    <w:p w14:paraId="4B92BBC2"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Include you in a hospital directory</w:t>
      </w:r>
    </w:p>
    <w:p w14:paraId="5739ED13"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Provide mental health care</w:t>
      </w:r>
    </w:p>
    <w:p w14:paraId="6448C572"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Market our services and sell your information</w:t>
      </w:r>
    </w:p>
    <w:p w14:paraId="52BB7EA3" w14:textId="30448A7E"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Raise funds</w:t>
      </w:r>
    </w:p>
    <w:p w14:paraId="5B0F0C3D" w14:textId="5CC0C228"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Uses and Disclosures</w:t>
      </w:r>
    </w:p>
    <w:p w14:paraId="6B55554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use and share your information as we:</w:t>
      </w:r>
    </w:p>
    <w:p w14:paraId="43B56BD2"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Treat you</w:t>
      </w:r>
    </w:p>
    <w:p w14:paraId="21F627D7"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Run our organization</w:t>
      </w:r>
    </w:p>
    <w:p w14:paraId="7B6320B1"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Bill for your services</w:t>
      </w:r>
    </w:p>
    <w:p w14:paraId="24EA3258"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Help with public health and safety issues</w:t>
      </w:r>
    </w:p>
    <w:p w14:paraId="479A202D"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Do research</w:t>
      </w:r>
    </w:p>
    <w:p w14:paraId="7ED13FC0"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Comply with the law</w:t>
      </w:r>
    </w:p>
    <w:p w14:paraId="3C87AE0C"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Respond to organ and tissue donation requests</w:t>
      </w:r>
    </w:p>
    <w:p w14:paraId="3C2CE198"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Work with a medical examiner or funeral director</w:t>
      </w:r>
    </w:p>
    <w:p w14:paraId="20D758E4"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Address workers’ compensation, law enforcement, and other government requests</w:t>
      </w:r>
    </w:p>
    <w:p w14:paraId="0079E00C"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Respond to lawsuits and legal actions</w:t>
      </w:r>
    </w:p>
    <w:p w14:paraId="5E94EF3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To the extent that we have your substance use disorder patient records, subject to 42 CFR part 2, we will not share that information for investigations or legal proceedings against you without (1) your written consent or (2) a court order and a subpoena.</w:t>
      </w:r>
    </w:p>
    <w:p w14:paraId="32E30365"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Rights</w:t>
      </w:r>
    </w:p>
    <w:p w14:paraId="4A0608F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 xml:space="preserve">When it comes to your health information, you have certain rights. </w:t>
      </w:r>
      <w:r w:rsidRPr="00EF703A">
        <w:rPr>
          <w:rFonts w:ascii="Times New Roman" w:eastAsia="Times New Roman" w:hAnsi="Times New Roman" w:cs="Times New Roman"/>
          <w:kern w:val="0"/>
          <w14:ligatures w14:val="none"/>
        </w:rPr>
        <w:t>This section explains your rights and some of our responsibilities to help you.</w:t>
      </w:r>
    </w:p>
    <w:p w14:paraId="6492CC5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Get an electronic or paper copy of your medical record</w:t>
      </w:r>
    </w:p>
    <w:p w14:paraId="6EB4F812" w14:textId="77777777" w:rsidR="00EF703A" w:rsidRPr="00EF703A" w:rsidRDefault="00EF703A" w:rsidP="00EF703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to see or get an electronic or paper copy of your medical record and other health information we have about you. Ask us how to do this.</w:t>
      </w:r>
    </w:p>
    <w:p w14:paraId="2F9DB0AB" w14:textId="77777777" w:rsidR="00EF703A" w:rsidRPr="00EF703A" w:rsidRDefault="00EF703A" w:rsidP="00EF703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provide a copy or a summary of your health information, usually within 30 days of your request. We may charge a reasonable, cost-based fee.</w:t>
      </w:r>
    </w:p>
    <w:p w14:paraId="4F8F59C6"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Ask us to correct your medical record</w:t>
      </w:r>
    </w:p>
    <w:p w14:paraId="4973EFF9" w14:textId="77777777" w:rsidR="00EF703A" w:rsidRPr="00EF703A" w:rsidRDefault="00EF703A" w:rsidP="00EF703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us to correct health information about you that you think is incorrect or incomplete. Ask us how to do this.</w:t>
      </w:r>
    </w:p>
    <w:p w14:paraId="7FCA04A3" w14:textId="77777777" w:rsidR="00EF703A" w:rsidRPr="00EF703A" w:rsidRDefault="00EF703A" w:rsidP="00EF703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say “no” to your request, but we’ll tell you why in writing within 60 days.</w:t>
      </w:r>
    </w:p>
    <w:p w14:paraId="0420D19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Request confidential communications</w:t>
      </w:r>
    </w:p>
    <w:p w14:paraId="7A1612D4" w14:textId="77777777" w:rsidR="00EF703A" w:rsidRPr="00EF703A" w:rsidRDefault="00EF703A" w:rsidP="00EF703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us to contact you in a specific way (for example, home, office, or cell phone) or to send mail to a different address.</w:t>
      </w:r>
    </w:p>
    <w:p w14:paraId="3BDD41F5" w14:textId="77777777" w:rsidR="00EF703A" w:rsidRPr="00EF703A" w:rsidRDefault="00EF703A" w:rsidP="00EF703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say “yes” to all reasonable requests.</w:t>
      </w:r>
    </w:p>
    <w:p w14:paraId="3238200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Ask us to limit what we use or share</w:t>
      </w:r>
    </w:p>
    <w:p w14:paraId="2E32A0F0" w14:textId="77777777" w:rsidR="00EF703A" w:rsidRPr="00EF703A" w:rsidRDefault="00EF703A" w:rsidP="00EF703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us not to use or share certain health information for treatment, payment, or our operations. We are not required to agree to your request, and we may say “no,” for example, if it could affect your care. If we agree to your request, we may still share this information in the event that you need emergency treatment.</w:t>
      </w:r>
    </w:p>
    <w:p w14:paraId="6754E795" w14:textId="77777777" w:rsidR="00EF703A" w:rsidRPr="00EF703A" w:rsidRDefault="00EF703A" w:rsidP="00EF703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If you pay for a service or health care item out-of-pocket in full, you can ask us not to share that information for the purpose of payment or our operations with your health insurer. We will say “yes” unless a law requires us to share that information.</w:t>
      </w:r>
    </w:p>
    <w:p w14:paraId="3F453B8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Get a list of those with whom we’ve shared information</w:t>
      </w:r>
    </w:p>
    <w:p w14:paraId="5E08D825" w14:textId="77777777" w:rsidR="00EF703A" w:rsidRPr="00EF703A" w:rsidRDefault="00EF703A" w:rsidP="00EF703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for a list (accounting) of the times we’ve shared your health information for six years prior to the date you ask, who we shared it with, and why.</w:t>
      </w:r>
    </w:p>
    <w:p w14:paraId="1458EF31" w14:textId="77777777" w:rsidR="00EF703A" w:rsidRPr="00EF703A" w:rsidRDefault="00EF703A" w:rsidP="00EF703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w:t>
      </w:r>
    </w:p>
    <w:p w14:paraId="32DCE5E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Get a copy of this privacy notice</w:t>
      </w:r>
    </w:p>
    <w:p w14:paraId="5F6D4E46"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for a paper copy of this notice at any time, even if you have agreed to receive the notice electronically. We will provide you with a paper copy promptly.</w:t>
      </w:r>
    </w:p>
    <w:p w14:paraId="7F60AE7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Choose someone to act for you</w:t>
      </w:r>
    </w:p>
    <w:p w14:paraId="3B11FFAB" w14:textId="77777777" w:rsidR="00EF703A" w:rsidRPr="00EF703A" w:rsidRDefault="00EF703A" w:rsidP="00EF703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If someone has authority to act as your personal representative, such as if someone has your medical power of attorney or if someone is your legal guardian, that person can exercise your rights and make choices about your health information.</w:t>
      </w:r>
    </w:p>
    <w:p w14:paraId="3C8A2773" w14:textId="77777777" w:rsidR="00EF703A" w:rsidRPr="00EF703A" w:rsidRDefault="00EF703A" w:rsidP="00EF703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make sure the person has this authority and can act for you before we take any action.</w:t>
      </w:r>
    </w:p>
    <w:p w14:paraId="1B1848F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File a complaint if you feel your rights are violated</w:t>
      </w:r>
    </w:p>
    <w:p w14:paraId="0DB2D0B8" w14:textId="77777777"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complain if you feel we have violated your rights by contacting us using the information on page 1.</w:t>
      </w:r>
    </w:p>
    <w:p w14:paraId="1FFDD8CB" w14:textId="37B1A671"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You can file a complaint with the U.S. Department of Health and Human Services Office for Civil Rights by sending a letter to 200 Independence Avenue, S.W., Washington, D.C. 20201, calling 1-877-696-6775, or visiting </w:t>
      </w:r>
      <w:hyperlink r:id="rId7" w:history="1">
        <w:r w:rsidRPr="00EF703A">
          <w:rPr>
            <w:rFonts w:ascii="Times New Roman" w:eastAsia="Times New Roman" w:hAnsi="Times New Roman" w:cs="Times New Roman"/>
            <w:b/>
            <w:bCs/>
            <w:kern w:val="0"/>
            <w:u w:val="single"/>
            <w14:ligatures w14:val="none"/>
          </w:rPr>
          <w:t>https://www.hhs.gov/hipaa/filing-a-complaint/index.html</w:t>
        </w:r>
      </w:hyperlink>
      <w:r w:rsidRPr="00EF703A">
        <w:rPr>
          <w:rFonts w:ascii="Times New Roman" w:eastAsia="Times New Roman" w:hAnsi="Times New Roman" w:cs="Times New Roman"/>
          <w:b/>
          <w:bCs/>
          <w:kern w:val="0"/>
          <w14:ligatures w14:val="none"/>
        </w:rPr>
        <w:t>.</w:t>
      </w:r>
    </w:p>
    <w:p w14:paraId="6872B531" w14:textId="77777777"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not retaliate against you for filing a complaint.</w:t>
      </w:r>
    </w:p>
    <w:p w14:paraId="139E03A7"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Choices</w:t>
      </w:r>
    </w:p>
    <w:p w14:paraId="2FFED1E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 xml:space="preserve">For certain health information, you can tell us your choices about what we share. </w:t>
      </w:r>
      <w:r w:rsidRPr="00EF703A">
        <w:rPr>
          <w:rFonts w:ascii="Times New Roman" w:eastAsia="Times New Roman" w:hAnsi="Times New Roman" w:cs="Times New Roman"/>
          <w:kern w:val="0"/>
          <w14:ligatures w14:val="none"/>
        </w:rPr>
        <w:t>If you have a clear preference for how we share your information in the situations described below, talk to us. Tell us what you want us to do, and we will follow your instructions.</w:t>
      </w:r>
    </w:p>
    <w:p w14:paraId="5DC708D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these cases, you have both the right and choice to tell us to:</w:t>
      </w:r>
    </w:p>
    <w:p w14:paraId="37AA36D5"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Share information with your family, close friends, or others involved in your care or payment for your care</w:t>
      </w:r>
    </w:p>
    <w:p w14:paraId="18065B5A"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Share information in a disaster relief situation</w:t>
      </w:r>
    </w:p>
    <w:p w14:paraId="46EB5A98"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Include your information in a hospital directory</w:t>
      </w:r>
      <w:r w:rsidRPr="00EF703A">
        <w:rPr>
          <w:rFonts w:ascii="Times New Roman" w:eastAsia="Times New Roman" w:hAnsi="Times New Roman" w:cs="Times New Roman"/>
          <w:kern w:val="0"/>
          <w14:ligatures w14:val="none"/>
        </w:rPr>
        <w:br/>
      </w:r>
      <w:r w:rsidRPr="00EF703A">
        <w:rPr>
          <w:rFonts w:ascii="Times New Roman" w:eastAsia="Times New Roman" w:hAnsi="Times New Roman" w:cs="Times New Roman"/>
          <w:kern w:val="0"/>
          <w14:ligatures w14:val="none"/>
        </w:rPr>
        <w:br/>
      </w:r>
      <w:r w:rsidRPr="00EF703A">
        <w:rPr>
          <w:rFonts w:ascii="Times New Roman" w:eastAsia="Times New Roman" w:hAnsi="Times New Roman" w:cs="Times New Roman"/>
          <w:i/>
          <w:iCs/>
          <w:kern w:val="0"/>
          <w14:ligatures w14:val="none"/>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4DFF5D5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these cases we never share your information unless you give us written permission:</w:t>
      </w:r>
    </w:p>
    <w:p w14:paraId="58AC0667"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Marketing purposes</w:t>
      </w:r>
    </w:p>
    <w:p w14:paraId="5A7E81AC"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Sale of your information</w:t>
      </w:r>
    </w:p>
    <w:p w14:paraId="42417EAC"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Most sharing of psychotherapy notes</w:t>
      </w:r>
    </w:p>
    <w:p w14:paraId="65A5687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the case of fundraising:</w:t>
      </w:r>
    </w:p>
    <w:p w14:paraId="15A6AC14" w14:textId="77777777" w:rsidR="00EF703A" w:rsidRPr="00EF703A" w:rsidRDefault="00EF703A" w:rsidP="00EF703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contact you for fundraising efforts, but you can tell us not to contact you again.</w:t>
      </w:r>
    </w:p>
    <w:p w14:paraId="362429D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If we have your substance use disorder patient records, subject to 42 CFR part 2, we will give you clear and obvious notice in advance and a choice about whether to receive fundraising communications that use your Part 2 information.</w:t>
      </w:r>
    </w:p>
    <w:p w14:paraId="2467291A"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Uses and Disclosures</w:t>
      </w:r>
    </w:p>
    <w:p w14:paraId="24A0A32A" w14:textId="77777777" w:rsidR="00EF703A" w:rsidRPr="00EF703A" w:rsidRDefault="00EF703A" w:rsidP="00EF703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F703A">
        <w:rPr>
          <w:rFonts w:ascii="Times New Roman" w:eastAsia="Times New Roman" w:hAnsi="Times New Roman" w:cs="Times New Roman"/>
          <w:b/>
          <w:bCs/>
          <w:kern w:val="0"/>
          <w:sz w:val="27"/>
          <w:szCs w:val="27"/>
          <w14:ligatures w14:val="none"/>
        </w:rPr>
        <w:t>How do we typically use or share your health information?</w:t>
      </w:r>
    </w:p>
    <w:p w14:paraId="41A0382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typically use or share your health information in the following ways.</w:t>
      </w:r>
    </w:p>
    <w:p w14:paraId="3A963AD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Treat you</w:t>
      </w:r>
    </w:p>
    <w:p w14:paraId="305BC5F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your health information and share it with other professionals who are treating you.</w:t>
      </w:r>
    </w:p>
    <w:p w14:paraId="4BC72EC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t>Example: A doctor treating you for an injury asks another doctor about your overall health condition.</w:t>
      </w:r>
    </w:p>
    <w:p w14:paraId="3359BCFE"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Run our organization</w:t>
      </w:r>
    </w:p>
    <w:p w14:paraId="14B4211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and share your health information to run our practice, improve your care, and contact you when necessary.</w:t>
      </w:r>
    </w:p>
    <w:p w14:paraId="5D650C8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t>Example: We use health information about you to manage your treatment and services.</w:t>
      </w:r>
    </w:p>
    <w:p w14:paraId="089F375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Bill for your services</w:t>
      </w:r>
    </w:p>
    <w:p w14:paraId="5F1BE93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and share your health information to bill and get payment from health plans or other entities.</w:t>
      </w:r>
    </w:p>
    <w:p w14:paraId="4CCDC0A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lastRenderedPageBreak/>
        <w:t>Example: We give information about you to your health insurance plan so it will pay for your services.</w:t>
      </w:r>
    </w:p>
    <w:p w14:paraId="0C65E925" w14:textId="77777777" w:rsidR="00EF703A" w:rsidRPr="00EF703A" w:rsidRDefault="00EF703A" w:rsidP="00EF703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F703A">
        <w:rPr>
          <w:rFonts w:ascii="Times New Roman" w:eastAsia="Times New Roman" w:hAnsi="Times New Roman" w:cs="Times New Roman"/>
          <w:b/>
          <w:bCs/>
          <w:kern w:val="0"/>
          <w:sz w:val="27"/>
          <w:szCs w:val="27"/>
          <w14:ligatures w14:val="none"/>
        </w:rPr>
        <w:t>How else can we use or share your health information?</w:t>
      </w:r>
    </w:p>
    <w:p w14:paraId="3CADF5AD"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are allowed or required to share your information in other ways – usually in ways that contribute to the public good, such as public health and research. We have to meet many conditions in the law before we can share your information for these purposes.  </w:t>
      </w:r>
    </w:p>
    <w:p w14:paraId="78B6C164"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all cases, including those listed below, if we have substance use disorder patient records about you, subject to 42 CFR part 2, we cannot use or share information in those records in civil, criminal, administrative, or legislative investigations or proceedings against you without (1) your consent or (2) a court order and a subpoena.</w:t>
      </w:r>
    </w:p>
    <w:p w14:paraId="1626077A"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Help with public health and safety issues</w:t>
      </w:r>
    </w:p>
    <w:p w14:paraId="4BF9876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for certain situations such as:</w:t>
      </w:r>
    </w:p>
    <w:p w14:paraId="3ECC10BF"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Preventing disease</w:t>
      </w:r>
    </w:p>
    <w:p w14:paraId="35AB4E2C"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Helping with product recalls</w:t>
      </w:r>
    </w:p>
    <w:p w14:paraId="07E2BF36"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Reporting adverse reactions to medications</w:t>
      </w:r>
    </w:p>
    <w:p w14:paraId="20CE2A33"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Reporting suspected abuse, neglect, or domestic violence</w:t>
      </w:r>
    </w:p>
    <w:p w14:paraId="2035A71E"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Preventing or reducing a serious threat to anyone’s health or safety</w:t>
      </w:r>
    </w:p>
    <w:p w14:paraId="4558F36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Do research</w:t>
      </w:r>
    </w:p>
    <w:p w14:paraId="007E978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or share your information for health research.</w:t>
      </w:r>
    </w:p>
    <w:p w14:paraId="1387D91B"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Comply with the law</w:t>
      </w:r>
    </w:p>
    <w:p w14:paraId="5DA0AA1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share information about you if state or federal laws require it, including with the Department of Health and Human Services if it wants to see that we’re complying with federal privacy law.</w:t>
      </w:r>
    </w:p>
    <w:p w14:paraId="77AA0C0E"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Respond to organ and tissue donation requests</w:t>
      </w:r>
    </w:p>
    <w:p w14:paraId="519D798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with organ procurement organizations.</w:t>
      </w:r>
    </w:p>
    <w:p w14:paraId="214D422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Work with a medical examiner or funeral director</w:t>
      </w:r>
    </w:p>
    <w:p w14:paraId="2BF0D9B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with a coroner, medical examiner, or funeral director when an individual dies.</w:t>
      </w:r>
    </w:p>
    <w:p w14:paraId="51DE319A"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Address workers’ compensation, law enforcement, and other government requests</w:t>
      </w:r>
    </w:p>
    <w:p w14:paraId="5421CA2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or share health information about you:</w:t>
      </w:r>
    </w:p>
    <w:p w14:paraId="2F54C82E"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For workers’ compensation claims</w:t>
      </w:r>
    </w:p>
    <w:p w14:paraId="62906546"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For law enforcement purposes or with a law enforcement official</w:t>
      </w:r>
    </w:p>
    <w:p w14:paraId="588A2318"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With health oversight agencies for activities authorized by law</w:t>
      </w:r>
    </w:p>
    <w:p w14:paraId="46712271"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For special government functions such as military, national security, and presidential protective services</w:t>
      </w:r>
    </w:p>
    <w:p w14:paraId="7D4310E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Respond to lawsuits and legal actions</w:t>
      </w:r>
    </w:p>
    <w:p w14:paraId="10EC758B" w14:textId="77777777" w:rsidR="00EF703A" w:rsidRPr="00EF703A" w:rsidRDefault="00EF703A" w:rsidP="00EF703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in response to a court or administrative order, or in response to a subpoena.</w:t>
      </w:r>
    </w:p>
    <w:p w14:paraId="5A660047"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Responsibilities</w:t>
      </w:r>
    </w:p>
    <w:p w14:paraId="16259922"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are required by law to maintain the privacy and security of your protected health information.</w:t>
      </w:r>
    </w:p>
    <w:p w14:paraId="3B707210"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let you know promptly if a breach occurs that may have compromised the privacy or security of your information.</w:t>
      </w:r>
    </w:p>
    <w:p w14:paraId="63D498F1"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must follow the duties and privacy practices described in this notice and give you a copy of it.</w:t>
      </w:r>
    </w:p>
    <w:p w14:paraId="6DFC3A2D"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not use or share your information other than as described in this notice unless you tell us we can in writing. If you tell us we can, you may change your mind at any time. Let us know in writing if you change your mind.</w:t>
      </w:r>
    </w:p>
    <w:p w14:paraId="0050CE62" w14:textId="12524D2C"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For more information see: </w:t>
      </w:r>
      <w:hyperlink r:id="rId8" w:history="1">
        <w:r w:rsidRPr="00EF703A">
          <w:rPr>
            <w:rFonts w:ascii="Times New Roman" w:eastAsia="Times New Roman" w:hAnsi="Times New Roman" w:cs="Times New Roman"/>
            <w:kern w:val="0"/>
            <w:u w:val="single"/>
            <w14:ligatures w14:val="none"/>
          </w:rPr>
          <w:t>www.hhs.gov/ocr/privacy/hipaa/understanding/consumers/noticepp.html</w:t>
        </w:r>
      </w:hyperlink>
      <w:r w:rsidRPr="00EF703A">
        <w:rPr>
          <w:rFonts w:ascii="Times New Roman" w:eastAsia="Times New Roman" w:hAnsi="Times New Roman" w:cs="Times New Roman"/>
          <w:kern w:val="0"/>
          <w14:ligatures w14:val="none"/>
        </w:rPr>
        <w:t>.</w:t>
      </w:r>
    </w:p>
    <w:p w14:paraId="370A26CC"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Changes to the Terms of this Notice</w:t>
      </w:r>
    </w:p>
    <w:p w14:paraId="1B7F257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change the terms of this notice, and the changes will apply to all information we have about you. The new notice will be available upon request, in our office, and on our web site.</w:t>
      </w:r>
    </w:p>
    <w:p w14:paraId="54BB5183" w14:textId="77777777" w:rsidR="006E1AFF" w:rsidRDefault="006E1AFF" w:rsidP="006E1AFF">
      <w:pPr>
        <w:spacing w:before="100" w:beforeAutospacing="1" w:after="100" w:afterAutospacing="1" w:line="240" w:lineRule="auto"/>
        <w:outlineLvl w:val="1"/>
        <w:rPr>
          <w:rFonts w:ascii="Times New Roman" w:eastAsia="Times New Roman" w:hAnsi="Times New Roman" w:cs="Times New Roman"/>
          <w:b/>
          <w:bCs/>
          <w:color w:val="EE0000"/>
          <w:kern w:val="0"/>
          <w:sz w:val="36"/>
          <w:szCs w:val="36"/>
          <w14:ligatures w14:val="none"/>
        </w:rPr>
      </w:pPr>
    </w:p>
    <w:p w14:paraId="479813BF" w14:textId="77777777" w:rsidR="006E1AFF" w:rsidRDefault="006E1AFF" w:rsidP="006E1AF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419EF">
        <w:rPr>
          <w:rFonts w:ascii="Times New Roman" w:eastAsia="Times New Roman" w:hAnsi="Times New Roman" w:cs="Times New Roman"/>
          <w:b/>
          <w:bCs/>
          <w:kern w:val="0"/>
          <w:sz w:val="36"/>
          <w:szCs w:val="36"/>
          <w14:ligatures w14:val="none"/>
        </w:rPr>
        <w:t>Other Instructions for Notice</w:t>
      </w:r>
    </w:p>
    <w:p w14:paraId="5929C799" w14:textId="5DA89CC1" w:rsidR="008419EF" w:rsidRDefault="008419EF" w:rsidP="008419EF">
      <w:pPr>
        <w:pStyle w:val="ListParagraph"/>
        <w:numPr>
          <w:ilvl w:val="0"/>
          <w:numId w:val="19"/>
        </w:numPr>
        <w:spacing w:before="100" w:beforeAutospacing="1" w:after="100" w:afterAutospacing="1" w:line="240" w:lineRule="auto"/>
        <w:outlineLvl w:val="1"/>
        <w:rPr>
          <w:rFonts w:ascii="Times New Roman" w:eastAsia="Times New Roman" w:hAnsi="Times New Roman" w:cs="Times New Roman"/>
          <w:kern w:val="0"/>
          <w:sz w:val="22"/>
          <w:szCs w:val="22"/>
          <w14:ligatures w14:val="none"/>
        </w:rPr>
      </w:pPr>
      <w:r w:rsidRPr="008419EF">
        <w:rPr>
          <w:rFonts w:ascii="Times New Roman" w:eastAsia="Times New Roman" w:hAnsi="Times New Roman" w:cs="Times New Roman"/>
          <w:kern w:val="0"/>
          <w:sz w:val="22"/>
          <w:szCs w:val="22"/>
          <w14:ligatures w14:val="none"/>
        </w:rPr>
        <w:t>EFFECTIVE 09/01/2026</w:t>
      </w:r>
    </w:p>
    <w:p w14:paraId="71053D44" w14:textId="6E9F3D3A" w:rsidR="008419EF" w:rsidRDefault="008419EF" w:rsidP="008419EF">
      <w:pPr>
        <w:pStyle w:val="ListParagraph"/>
        <w:spacing w:before="100" w:beforeAutospacing="1" w:after="100" w:afterAutospacing="1" w:line="240" w:lineRule="auto"/>
        <w:outlineLvl w:val="1"/>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Name of privacy official is Julie Powell and the contact email is </w:t>
      </w:r>
      <w:hyperlink r:id="rId9" w:history="1">
        <w:r w:rsidRPr="00CB4B6E">
          <w:rPr>
            <w:rStyle w:val="Hyperlink"/>
            <w:rFonts w:ascii="Times New Roman" w:eastAsia="Times New Roman" w:hAnsi="Times New Roman" w:cs="Times New Roman"/>
            <w:kern w:val="0"/>
            <w:sz w:val="22"/>
            <w:szCs w:val="22"/>
            <w14:ligatures w14:val="none"/>
          </w:rPr>
          <w:t>frontdesk@txelitehealth.com</w:t>
        </w:r>
      </w:hyperlink>
    </w:p>
    <w:p w14:paraId="1671A4CC" w14:textId="2012B2A0" w:rsidR="008419EF" w:rsidRPr="008419EF" w:rsidRDefault="008419EF" w:rsidP="008419EF">
      <w:pPr>
        <w:pStyle w:val="ListParagraph"/>
        <w:spacing w:before="100" w:beforeAutospacing="1" w:after="100" w:afterAutospacing="1" w:line="240" w:lineRule="auto"/>
        <w:outlineLvl w:val="1"/>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Address is 1304 Village Creek Drive Ste 300  Plano TX  75093</w:t>
      </w:r>
    </w:p>
    <w:p w14:paraId="5966B537" w14:textId="77777777" w:rsidR="002E0CF2" w:rsidRDefault="002E0CF2" w:rsidP="00ED1BD9">
      <w:pPr>
        <w:spacing w:after="360"/>
        <w:rPr>
          <w:rFonts w:ascii="Times New Roman" w:eastAsia="Times New Roman" w:hAnsi="Times New Roman" w:cs="Times New Roman"/>
          <w:color w:val="EE0000"/>
          <w:kern w:val="0"/>
          <w14:ligatures w14:val="none"/>
        </w:rPr>
      </w:pPr>
    </w:p>
    <w:p w14:paraId="769FC784" w14:textId="77777777" w:rsidR="008419EF" w:rsidRDefault="008419EF" w:rsidP="00ED1BD9">
      <w:pPr>
        <w:spacing w:after="360"/>
        <w:rPr>
          <w:rFonts w:ascii="Times New Roman" w:eastAsia="Times New Roman" w:hAnsi="Times New Roman" w:cs="Times New Roman"/>
          <w:color w:val="EE0000"/>
          <w:kern w:val="0"/>
          <w14:ligatures w14:val="none"/>
        </w:rPr>
      </w:pPr>
    </w:p>
    <w:p w14:paraId="6562FEC7" w14:textId="77777777" w:rsidR="008419EF" w:rsidRDefault="008419EF" w:rsidP="00ED1BD9">
      <w:pPr>
        <w:spacing w:after="360"/>
        <w:rPr>
          <w:rFonts w:ascii="Times New Roman" w:hAnsi="Times New Roman" w:cs="Times New Roman"/>
          <w:b/>
          <w:bCs/>
        </w:rPr>
      </w:pPr>
    </w:p>
    <w:p w14:paraId="1DCD6078" w14:textId="556A40FC" w:rsidR="00ED1BD9" w:rsidRPr="00ED1BD9" w:rsidRDefault="00ED1BD9" w:rsidP="00ED1BD9">
      <w:pPr>
        <w:spacing w:after="360"/>
        <w:rPr>
          <w:rFonts w:ascii="Times New Roman" w:hAnsi="Times New Roman" w:cs="Times New Roman"/>
        </w:rPr>
      </w:pPr>
      <w:r w:rsidRPr="00ED1BD9">
        <w:rPr>
          <w:rFonts w:ascii="Times New Roman" w:hAnsi="Times New Roman" w:cs="Times New Roman"/>
          <w:b/>
          <w:bCs/>
        </w:rPr>
        <w:lastRenderedPageBreak/>
        <w:t xml:space="preserve">Acknowledgment of </w:t>
      </w:r>
      <w:r w:rsidR="00BD03D7">
        <w:rPr>
          <w:rFonts w:ascii="Times New Roman" w:hAnsi="Times New Roman" w:cs="Times New Roman"/>
          <w:b/>
          <w:bCs/>
        </w:rPr>
        <w:t>Receipt of</w:t>
      </w:r>
      <w:r w:rsidR="000358F3">
        <w:rPr>
          <w:rFonts w:ascii="Times New Roman" w:hAnsi="Times New Roman" w:cs="Times New Roman"/>
          <w:b/>
          <w:bCs/>
        </w:rPr>
        <w:t xml:space="preserve"> this</w:t>
      </w:r>
      <w:r w:rsidRPr="00ED1BD9">
        <w:rPr>
          <w:rFonts w:ascii="Times New Roman" w:hAnsi="Times New Roman" w:cs="Times New Roman"/>
          <w:b/>
          <w:bCs/>
        </w:rPr>
        <w:t xml:space="preserve"> Notice of Privacy Practices</w:t>
      </w:r>
    </w:p>
    <w:p w14:paraId="4DBCFC15" w14:textId="02B75A1B" w:rsidR="00916557" w:rsidRDefault="00D12DC4" w:rsidP="00D12DC4">
      <w:pPr>
        <w:spacing w:after="360"/>
        <w:rPr>
          <w:rFonts w:ascii="Times New Roman" w:hAnsi="Times New Roman" w:cs="Times New Roman"/>
        </w:rPr>
      </w:pPr>
      <w:r w:rsidRPr="00D12DC4">
        <w:rPr>
          <w:rFonts w:ascii="Times New Roman" w:hAnsi="Times New Roman" w:cs="Times New Roman"/>
        </w:rPr>
        <w:t>I</w:t>
      </w:r>
      <w:r w:rsidR="00467AA7">
        <w:rPr>
          <w:rFonts w:ascii="Times New Roman" w:hAnsi="Times New Roman" w:cs="Times New Roman"/>
        </w:rPr>
        <w:t xml:space="preserve"> </w:t>
      </w:r>
      <w:r w:rsidRPr="00D12DC4">
        <w:rPr>
          <w:rFonts w:ascii="Times New Roman" w:hAnsi="Times New Roman" w:cs="Times New Roman"/>
        </w:rPr>
        <w:t xml:space="preserve">understand that under the Health Insurance Portability and Accountability Act of 1996 (HIPAA), I have certain rights regarding the privacy of my protected health information. </w:t>
      </w:r>
    </w:p>
    <w:p w14:paraId="4B921CDB" w14:textId="43F5A0B2" w:rsidR="00D12DC4" w:rsidRPr="00D12DC4" w:rsidRDefault="00D12DC4" w:rsidP="00D12DC4">
      <w:pPr>
        <w:spacing w:after="360"/>
        <w:rPr>
          <w:rFonts w:ascii="Times New Roman" w:hAnsi="Times New Roman" w:cs="Times New Roman"/>
        </w:rPr>
      </w:pPr>
      <w:r w:rsidRPr="00D12DC4">
        <w:rPr>
          <w:rFonts w:ascii="Times New Roman" w:hAnsi="Times New Roman" w:cs="Times New Roman"/>
        </w:rPr>
        <w:t xml:space="preserve">I acknowledge that I have had the opportunity to review a copy of this updated Notice of Privacy Practices, effective </w:t>
      </w:r>
      <w:r w:rsidR="008419EF">
        <w:rPr>
          <w:rFonts w:ascii="Times New Roman" w:hAnsi="Times New Roman" w:cs="Times New Roman"/>
        </w:rPr>
        <w:t>September 1</w:t>
      </w:r>
      <w:r w:rsidRPr="00D12DC4">
        <w:rPr>
          <w:rFonts w:ascii="Times New Roman" w:hAnsi="Times New Roman" w:cs="Times New Roman"/>
        </w:rPr>
        <w:t>, 2026, which describes how my health information may be used and disclosed, my rights, and the practice’s legal duties.</w:t>
      </w:r>
    </w:p>
    <w:p w14:paraId="57A7B572" w14:textId="5CC9C7BE" w:rsidR="00D12DC4" w:rsidRDefault="00D12DC4" w:rsidP="00D12DC4">
      <w:pPr>
        <w:spacing w:after="360"/>
        <w:rPr>
          <w:rFonts w:ascii="Times New Roman" w:hAnsi="Times New Roman" w:cs="Times New Roman"/>
        </w:rPr>
      </w:pPr>
      <w:r w:rsidRPr="00D12DC4">
        <w:rPr>
          <w:rFonts w:ascii="Times New Roman" w:hAnsi="Times New Roman" w:cs="Times New Roman"/>
        </w:rPr>
        <w:t>I understand that th</w:t>
      </w:r>
      <w:r w:rsidR="007B6DF6">
        <w:rPr>
          <w:rFonts w:ascii="Times New Roman" w:hAnsi="Times New Roman" w:cs="Times New Roman"/>
        </w:rPr>
        <w:t>is</w:t>
      </w:r>
      <w:r w:rsidRPr="00D12DC4">
        <w:rPr>
          <w:rFonts w:ascii="Times New Roman" w:hAnsi="Times New Roman" w:cs="Times New Roman"/>
        </w:rPr>
        <w:t xml:space="preserve"> Notice</w:t>
      </w:r>
      <w:r w:rsidR="007B6DF6">
        <w:rPr>
          <w:rFonts w:ascii="Times New Roman" w:hAnsi="Times New Roman" w:cs="Times New Roman"/>
        </w:rPr>
        <w:t xml:space="preserve"> of Privacy Practices</w:t>
      </w:r>
      <w:r w:rsidRPr="00D12DC4">
        <w:rPr>
          <w:rFonts w:ascii="Times New Roman" w:hAnsi="Times New Roman" w:cs="Times New Roman"/>
        </w:rPr>
        <w:t xml:space="preserve"> may be updated </w:t>
      </w:r>
      <w:r w:rsidR="00516090">
        <w:rPr>
          <w:rFonts w:ascii="Times New Roman" w:hAnsi="Times New Roman" w:cs="Times New Roman"/>
        </w:rPr>
        <w:t>in the future</w:t>
      </w:r>
      <w:r w:rsidRPr="00D12DC4">
        <w:rPr>
          <w:rFonts w:ascii="Times New Roman" w:hAnsi="Times New Roman" w:cs="Times New Roman"/>
        </w:rPr>
        <w:t xml:space="preserve"> and that I may request a </w:t>
      </w:r>
      <w:r w:rsidR="00641BBC" w:rsidRPr="00D12DC4">
        <w:rPr>
          <w:rFonts w:ascii="Times New Roman" w:hAnsi="Times New Roman" w:cs="Times New Roman"/>
        </w:rPr>
        <w:t>copy of the current</w:t>
      </w:r>
      <w:r w:rsidRPr="00D12DC4">
        <w:rPr>
          <w:rFonts w:ascii="Times New Roman" w:hAnsi="Times New Roman" w:cs="Times New Roman"/>
        </w:rPr>
        <w:t xml:space="preserve"> </w:t>
      </w:r>
      <w:r w:rsidR="00641BBC">
        <w:rPr>
          <w:rFonts w:ascii="Times New Roman" w:hAnsi="Times New Roman" w:cs="Times New Roman"/>
        </w:rPr>
        <w:t xml:space="preserve">Notice of Privacy Practices </w:t>
      </w:r>
      <w:r w:rsidRPr="00D12DC4">
        <w:rPr>
          <w:rFonts w:ascii="Times New Roman" w:hAnsi="Times New Roman" w:cs="Times New Roman"/>
        </w:rPr>
        <w:t>at any time.</w:t>
      </w:r>
    </w:p>
    <w:p w14:paraId="49C026AD" w14:textId="77777777" w:rsidR="00007BD8" w:rsidRDefault="00007BD8" w:rsidP="00007BD8">
      <w:pPr>
        <w:spacing w:after="360"/>
        <w:rPr>
          <w:rFonts w:ascii="Times New Roman" w:hAnsi="Times New Roman" w:cs="Times New Roman"/>
        </w:rPr>
      </w:pPr>
      <w:r w:rsidRPr="00007BD8">
        <w:rPr>
          <w:rFonts w:ascii="Times New Roman" w:hAnsi="Times New Roman" w:cs="Times New Roman"/>
        </w:rPr>
        <w:t xml:space="preserve">Patient or Personal Representative Signature: ___________________________________  </w:t>
      </w:r>
    </w:p>
    <w:p w14:paraId="4327BBB3" w14:textId="317851F9" w:rsidR="00007BD8" w:rsidRPr="00007BD8" w:rsidRDefault="00007BD8" w:rsidP="00007BD8">
      <w:pPr>
        <w:spacing w:after="360"/>
        <w:rPr>
          <w:rFonts w:ascii="Times New Roman" w:hAnsi="Times New Roman" w:cs="Times New Roman"/>
        </w:rPr>
      </w:pPr>
      <w:r w:rsidRPr="00007BD8">
        <w:rPr>
          <w:rFonts w:ascii="Times New Roman" w:hAnsi="Times New Roman" w:cs="Times New Roman"/>
        </w:rPr>
        <w:t>Date: _______________</w:t>
      </w:r>
      <w:r w:rsidR="00F15A17">
        <w:rPr>
          <w:rFonts w:ascii="Times New Roman" w:hAnsi="Times New Roman" w:cs="Times New Roman"/>
        </w:rPr>
        <w:t>__</w:t>
      </w:r>
    </w:p>
    <w:p w14:paraId="7021282A" w14:textId="2419EDBC" w:rsidR="00007BD8" w:rsidRPr="00007BD8" w:rsidRDefault="00007BD8" w:rsidP="006F340A">
      <w:pPr>
        <w:spacing w:after="120"/>
        <w:rPr>
          <w:rFonts w:ascii="Times New Roman" w:hAnsi="Times New Roman" w:cs="Times New Roman"/>
        </w:rPr>
      </w:pPr>
      <w:r w:rsidRPr="00007BD8">
        <w:rPr>
          <w:rFonts w:ascii="Times New Roman" w:hAnsi="Times New Roman" w:cs="Times New Roman"/>
        </w:rPr>
        <w:t>Printed Name: ___________________________________</w:t>
      </w:r>
    </w:p>
    <w:p w14:paraId="430EBA96" w14:textId="77777777" w:rsidR="00007BD8" w:rsidRPr="00007BD8" w:rsidRDefault="00007BD8" w:rsidP="00007BD8">
      <w:pPr>
        <w:spacing w:after="360"/>
        <w:rPr>
          <w:rFonts w:ascii="Times New Roman" w:hAnsi="Times New Roman" w:cs="Times New Roman"/>
        </w:rPr>
      </w:pPr>
      <w:r w:rsidRPr="00007BD8">
        <w:rPr>
          <w:rFonts w:ascii="Times New Roman" w:hAnsi="Times New Roman" w:cs="Times New Roman"/>
        </w:rPr>
        <w:t>(If signed by a Personal Representative)</w:t>
      </w:r>
    </w:p>
    <w:p w14:paraId="2718D28D" w14:textId="77777777" w:rsidR="00007BD8" w:rsidRPr="00007BD8" w:rsidRDefault="00007BD8" w:rsidP="006F340A">
      <w:pPr>
        <w:spacing w:after="120"/>
        <w:rPr>
          <w:rFonts w:ascii="Times New Roman" w:hAnsi="Times New Roman" w:cs="Times New Roman"/>
        </w:rPr>
      </w:pPr>
      <w:r w:rsidRPr="00007BD8">
        <w:rPr>
          <w:rFonts w:ascii="Times New Roman" w:hAnsi="Times New Roman" w:cs="Times New Roman"/>
        </w:rPr>
        <w:t>Relationship to Patient: ___________________________________</w:t>
      </w:r>
    </w:p>
    <w:p w14:paraId="102AE15A" w14:textId="7E523EB0" w:rsidR="006E1AFF" w:rsidRDefault="00007BD8" w:rsidP="00007BD8">
      <w:pPr>
        <w:spacing w:after="360"/>
      </w:pPr>
      <w:r w:rsidRPr="00007BD8">
        <w:rPr>
          <w:rFonts w:ascii="Times New Roman" w:hAnsi="Times New Roman" w:cs="Times New Roman"/>
        </w:rPr>
        <w:t>(e.g., Parent, Legal Guardian, Healthcare Power of Attorney)</w:t>
      </w:r>
    </w:p>
    <w:sectPr w:rsidR="006E1AF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9F614" w14:textId="77777777" w:rsidR="00403C6B" w:rsidRDefault="00403C6B" w:rsidP="006E1AFF">
      <w:pPr>
        <w:spacing w:after="0" w:line="240" w:lineRule="auto"/>
      </w:pPr>
      <w:r>
        <w:separator/>
      </w:r>
    </w:p>
  </w:endnote>
  <w:endnote w:type="continuationSeparator" w:id="0">
    <w:p w14:paraId="1E43CCEF" w14:textId="77777777" w:rsidR="00403C6B" w:rsidRDefault="00403C6B" w:rsidP="006E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321898"/>
      <w:docPartObj>
        <w:docPartGallery w:val="Page Numbers (Bottom of Page)"/>
        <w:docPartUnique/>
      </w:docPartObj>
    </w:sdtPr>
    <w:sdtEndPr>
      <w:rPr>
        <w:noProof/>
      </w:rPr>
    </w:sdtEndPr>
    <w:sdtContent>
      <w:p w14:paraId="5B106DEC" w14:textId="28813AFE" w:rsidR="006E1AFF" w:rsidRDefault="006E1A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234C28" w14:textId="77777777" w:rsidR="006E1AFF" w:rsidRDefault="006E1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B25B" w14:textId="77777777" w:rsidR="00403C6B" w:rsidRDefault="00403C6B" w:rsidP="006E1AFF">
      <w:pPr>
        <w:spacing w:after="0" w:line="240" w:lineRule="auto"/>
      </w:pPr>
      <w:r>
        <w:separator/>
      </w:r>
    </w:p>
  </w:footnote>
  <w:footnote w:type="continuationSeparator" w:id="0">
    <w:p w14:paraId="3EF97992" w14:textId="77777777" w:rsidR="00403C6B" w:rsidRDefault="00403C6B" w:rsidP="006E1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5AA"/>
    <w:multiLevelType w:val="multilevel"/>
    <w:tmpl w:val="CF62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12D79"/>
    <w:multiLevelType w:val="multilevel"/>
    <w:tmpl w:val="5054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17F22"/>
    <w:multiLevelType w:val="multilevel"/>
    <w:tmpl w:val="2BFA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37178"/>
    <w:multiLevelType w:val="multilevel"/>
    <w:tmpl w:val="A31C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92695"/>
    <w:multiLevelType w:val="multilevel"/>
    <w:tmpl w:val="9C6A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F2AAC"/>
    <w:multiLevelType w:val="multilevel"/>
    <w:tmpl w:val="81A4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367BB"/>
    <w:multiLevelType w:val="multilevel"/>
    <w:tmpl w:val="5C1E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76248"/>
    <w:multiLevelType w:val="multilevel"/>
    <w:tmpl w:val="5F7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9E404A"/>
    <w:multiLevelType w:val="multilevel"/>
    <w:tmpl w:val="190E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607E3"/>
    <w:multiLevelType w:val="multilevel"/>
    <w:tmpl w:val="81F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40A79"/>
    <w:multiLevelType w:val="multilevel"/>
    <w:tmpl w:val="FFF0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745420"/>
    <w:multiLevelType w:val="multilevel"/>
    <w:tmpl w:val="4C08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30DAF"/>
    <w:multiLevelType w:val="multilevel"/>
    <w:tmpl w:val="281E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B380A"/>
    <w:multiLevelType w:val="multilevel"/>
    <w:tmpl w:val="187A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D5986"/>
    <w:multiLevelType w:val="multilevel"/>
    <w:tmpl w:val="657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0B20EE"/>
    <w:multiLevelType w:val="multilevel"/>
    <w:tmpl w:val="286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F06A6F"/>
    <w:multiLevelType w:val="multilevel"/>
    <w:tmpl w:val="F8DE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03A5C"/>
    <w:multiLevelType w:val="multilevel"/>
    <w:tmpl w:val="4222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D75F8B"/>
    <w:multiLevelType w:val="hybridMultilevel"/>
    <w:tmpl w:val="A920A868"/>
    <w:lvl w:ilvl="0" w:tplc="703AB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151047">
    <w:abstractNumId w:val="9"/>
  </w:num>
  <w:num w:numId="2" w16cid:durableId="1814757643">
    <w:abstractNumId w:val="17"/>
  </w:num>
  <w:num w:numId="3" w16cid:durableId="1254626854">
    <w:abstractNumId w:val="5"/>
  </w:num>
  <w:num w:numId="4" w16cid:durableId="964508646">
    <w:abstractNumId w:val="16"/>
  </w:num>
  <w:num w:numId="5" w16cid:durableId="2106881080">
    <w:abstractNumId w:val="3"/>
  </w:num>
  <w:num w:numId="6" w16cid:durableId="857088781">
    <w:abstractNumId w:val="15"/>
  </w:num>
  <w:num w:numId="7" w16cid:durableId="69281114">
    <w:abstractNumId w:val="13"/>
  </w:num>
  <w:num w:numId="8" w16cid:durableId="1670256015">
    <w:abstractNumId w:val="7"/>
  </w:num>
  <w:num w:numId="9" w16cid:durableId="1906525693">
    <w:abstractNumId w:val="14"/>
  </w:num>
  <w:num w:numId="10" w16cid:durableId="911310485">
    <w:abstractNumId w:val="11"/>
  </w:num>
  <w:num w:numId="11" w16cid:durableId="291525739">
    <w:abstractNumId w:val="0"/>
  </w:num>
  <w:num w:numId="12" w16cid:durableId="400447006">
    <w:abstractNumId w:val="12"/>
  </w:num>
  <w:num w:numId="13" w16cid:durableId="718629411">
    <w:abstractNumId w:val="2"/>
  </w:num>
  <w:num w:numId="14" w16cid:durableId="1093014339">
    <w:abstractNumId w:val="1"/>
  </w:num>
  <w:num w:numId="15" w16cid:durableId="1587809455">
    <w:abstractNumId w:val="6"/>
  </w:num>
  <w:num w:numId="16" w16cid:durableId="1667786442">
    <w:abstractNumId w:val="10"/>
  </w:num>
  <w:num w:numId="17" w16cid:durableId="1240140724">
    <w:abstractNumId w:val="4"/>
  </w:num>
  <w:num w:numId="18" w16cid:durableId="495070057">
    <w:abstractNumId w:val="8"/>
  </w:num>
  <w:num w:numId="19" w16cid:durableId="18954337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A1"/>
    <w:rsid w:val="00007BD8"/>
    <w:rsid w:val="000358F3"/>
    <w:rsid w:val="000B7780"/>
    <w:rsid w:val="000C3733"/>
    <w:rsid w:val="001C328A"/>
    <w:rsid w:val="001E3478"/>
    <w:rsid w:val="001F32A1"/>
    <w:rsid w:val="00276B51"/>
    <w:rsid w:val="002E0CF2"/>
    <w:rsid w:val="002F4AAA"/>
    <w:rsid w:val="00361452"/>
    <w:rsid w:val="003F0376"/>
    <w:rsid w:val="00403C6B"/>
    <w:rsid w:val="00425861"/>
    <w:rsid w:val="00467AA7"/>
    <w:rsid w:val="00473A55"/>
    <w:rsid w:val="00516090"/>
    <w:rsid w:val="00520E87"/>
    <w:rsid w:val="005262BD"/>
    <w:rsid w:val="00624079"/>
    <w:rsid w:val="00634E9A"/>
    <w:rsid w:val="00641BBC"/>
    <w:rsid w:val="00676D2E"/>
    <w:rsid w:val="006E1AFF"/>
    <w:rsid w:val="006F340A"/>
    <w:rsid w:val="006F3612"/>
    <w:rsid w:val="007B6DF6"/>
    <w:rsid w:val="007E3726"/>
    <w:rsid w:val="0083129D"/>
    <w:rsid w:val="008419EF"/>
    <w:rsid w:val="0088668E"/>
    <w:rsid w:val="008E42FB"/>
    <w:rsid w:val="008E4FA5"/>
    <w:rsid w:val="009134EC"/>
    <w:rsid w:val="00916557"/>
    <w:rsid w:val="00936E46"/>
    <w:rsid w:val="009543C1"/>
    <w:rsid w:val="009650D3"/>
    <w:rsid w:val="0098154D"/>
    <w:rsid w:val="00987F78"/>
    <w:rsid w:val="00A21D4D"/>
    <w:rsid w:val="00A53857"/>
    <w:rsid w:val="00A64467"/>
    <w:rsid w:val="00AD2FAE"/>
    <w:rsid w:val="00AE7A1D"/>
    <w:rsid w:val="00B65260"/>
    <w:rsid w:val="00BB58E7"/>
    <w:rsid w:val="00BD03D7"/>
    <w:rsid w:val="00BF1583"/>
    <w:rsid w:val="00C65239"/>
    <w:rsid w:val="00CA3BAC"/>
    <w:rsid w:val="00D12DC4"/>
    <w:rsid w:val="00D13CBA"/>
    <w:rsid w:val="00D16C2E"/>
    <w:rsid w:val="00D736EB"/>
    <w:rsid w:val="00DA7A35"/>
    <w:rsid w:val="00DB5221"/>
    <w:rsid w:val="00DF521E"/>
    <w:rsid w:val="00E8741D"/>
    <w:rsid w:val="00EB1FE5"/>
    <w:rsid w:val="00ED1BD9"/>
    <w:rsid w:val="00ED43F1"/>
    <w:rsid w:val="00EF409A"/>
    <w:rsid w:val="00EF703A"/>
    <w:rsid w:val="00F15A17"/>
    <w:rsid w:val="00F36340"/>
    <w:rsid w:val="00F93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7732"/>
  <w15:chartTrackingRefBased/>
  <w15:docId w15:val="{65CDDF86-FA07-4069-B947-EF25966C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2A1"/>
    <w:rPr>
      <w:rFonts w:eastAsiaTheme="majorEastAsia" w:cstheme="majorBidi"/>
      <w:color w:val="272727" w:themeColor="text1" w:themeTint="D8"/>
    </w:rPr>
  </w:style>
  <w:style w:type="paragraph" w:styleId="Title">
    <w:name w:val="Title"/>
    <w:basedOn w:val="Normal"/>
    <w:next w:val="Normal"/>
    <w:link w:val="TitleChar"/>
    <w:uiPriority w:val="10"/>
    <w:qFormat/>
    <w:rsid w:val="001F3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2A1"/>
    <w:pPr>
      <w:spacing w:before="160"/>
      <w:jc w:val="center"/>
    </w:pPr>
    <w:rPr>
      <w:i/>
      <w:iCs/>
      <w:color w:val="404040" w:themeColor="text1" w:themeTint="BF"/>
    </w:rPr>
  </w:style>
  <w:style w:type="character" w:customStyle="1" w:styleId="QuoteChar">
    <w:name w:val="Quote Char"/>
    <w:basedOn w:val="DefaultParagraphFont"/>
    <w:link w:val="Quote"/>
    <w:uiPriority w:val="29"/>
    <w:rsid w:val="001F32A1"/>
    <w:rPr>
      <w:i/>
      <w:iCs/>
      <w:color w:val="404040" w:themeColor="text1" w:themeTint="BF"/>
    </w:rPr>
  </w:style>
  <w:style w:type="paragraph" w:styleId="ListParagraph">
    <w:name w:val="List Paragraph"/>
    <w:basedOn w:val="Normal"/>
    <w:uiPriority w:val="34"/>
    <w:qFormat/>
    <w:rsid w:val="001F32A1"/>
    <w:pPr>
      <w:ind w:left="720"/>
      <w:contextualSpacing/>
    </w:pPr>
  </w:style>
  <w:style w:type="character" w:styleId="IntenseEmphasis">
    <w:name w:val="Intense Emphasis"/>
    <w:basedOn w:val="DefaultParagraphFont"/>
    <w:uiPriority w:val="21"/>
    <w:qFormat/>
    <w:rsid w:val="001F32A1"/>
    <w:rPr>
      <w:i/>
      <w:iCs/>
      <w:color w:val="0F4761" w:themeColor="accent1" w:themeShade="BF"/>
    </w:rPr>
  </w:style>
  <w:style w:type="paragraph" w:styleId="IntenseQuote">
    <w:name w:val="Intense Quote"/>
    <w:basedOn w:val="Normal"/>
    <w:next w:val="Normal"/>
    <w:link w:val="IntenseQuoteChar"/>
    <w:uiPriority w:val="30"/>
    <w:qFormat/>
    <w:rsid w:val="001F3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2A1"/>
    <w:rPr>
      <w:i/>
      <w:iCs/>
      <w:color w:val="0F4761" w:themeColor="accent1" w:themeShade="BF"/>
    </w:rPr>
  </w:style>
  <w:style w:type="character" w:styleId="IntenseReference">
    <w:name w:val="Intense Reference"/>
    <w:basedOn w:val="DefaultParagraphFont"/>
    <w:uiPriority w:val="32"/>
    <w:qFormat/>
    <w:rsid w:val="001F32A1"/>
    <w:rPr>
      <w:b/>
      <w:bCs/>
      <w:smallCaps/>
      <w:color w:val="0F4761" w:themeColor="accent1" w:themeShade="BF"/>
      <w:spacing w:val="5"/>
    </w:rPr>
  </w:style>
  <w:style w:type="paragraph" w:styleId="Header">
    <w:name w:val="header"/>
    <w:basedOn w:val="Normal"/>
    <w:link w:val="HeaderChar"/>
    <w:uiPriority w:val="99"/>
    <w:unhideWhenUsed/>
    <w:rsid w:val="006E1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AFF"/>
  </w:style>
  <w:style w:type="paragraph" w:styleId="Footer">
    <w:name w:val="footer"/>
    <w:basedOn w:val="Normal"/>
    <w:link w:val="FooterChar"/>
    <w:uiPriority w:val="99"/>
    <w:unhideWhenUsed/>
    <w:rsid w:val="006E1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AFF"/>
  </w:style>
  <w:style w:type="character" w:styleId="Hyperlink">
    <w:name w:val="Hyperlink"/>
    <w:basedOn w:val="DefaultParagraphFont"/>
    <w:uiPriority w:val="99"/>
    <w:unhideWhenUsed/>
    <w:rsid w:val="008419EF"/>
    <w:rPr>
      <w:color w:val="467886" w:themeColor="hyperlink"/>
      <w:u w:val="single"/>
    </w:rPr>
  </w:style>
  <w:style w:type="character" w:styleId="UnresolvedMention">
    <w:name w:val="Unresolved Mention"/>
    <w:basedOn w:val="DefaultParagraphFont"/>
    <w:uiPriority w:val="99"/>
    <w:semiHidden/>
    <w:unhideWhenUsed/>
    <w:rsid w:val="00841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ocr\privacy\hipaa\understanding\consumers\noticepp.html" TargetMode="External"/><Relationship Id="rId3" Type="http://schemas.openxmlformats.org/officeDocument/2006/relationships/settings" Target="settings.xml"/><Relationship Id="rId7" Type="http://schemas.openxmlformats.org/officeDocument/2006/relationships/hyperlink" Target="file:///C:\hipaa\filing-a-complaint\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rontdesk@txeli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 Seminar</dc:creator>
  <cp:keywords/>
  <dc:description/>
  <cp:lastModifiedBy>Julie Powell</cp:lastModifiedBy>
  <cp:revision>2</cp:revision>
  <cp:lastPrinted>2026-09-01T22:40:00Z</cp:lastPrinted>
  <dcterms:created xsi:type="dcterms:W3CDTF">2026-09-01T22:41:00Z</dcterms:created>
  <dcterms:modified xsi:type="dcterms:W3CDTF">2026-09-01T22:41:00Z</dcterms:modified>
</cp:coreProperties>
</file>